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2" w:rsidRDefault="00347622">
      <w:r w:rsidRPr="00DF2A65">
        <w:rPr>
          <w:b/>
        </w:rPr>
        <w:t>Обществено обсъждане</w:t>
      </w:r>
      <w:r>
        <w:t xml:space="preserve">:  </w:t>
      </w:r>
      <w:r w:rsidR="001735AD">
        <w:t xml:space="preserve">На основание чл.10, ал.3, т.1  от Закона за енергията от </w:t>
      </w:r>
      <w:proofErr w:type="spellStart"/>
      <w:r w:rsidR="001735AD">
        <w:t>възобновяеми</w:t>
      </w:r>
      <w:proofErr w:type="spellEnd"/>
      <w:r w:rsidR="001735AD">
        <w:t xml:space="preserve"> източници/ЗЕВИ/, кметът на </w:t>
      </w:r>
      <w:r w:rsidR="000604B2">
        <w:t xml:space="preserve">Община Кайнарджа предлага на жителите на община Кайнарджа за обществено обсъждане </w:t>
      </w:r>
      <w:r w:rsidR="001735AD">
        <w:t xml:space="preserve">промяната в срока на </w:t>
      </w:r>
      <w:r w:rsidR="000604B2">
        <w:t xml:space="preserve">„Дългосрочна програма по Закона за енергията от </w:t>
      </w:r>
      <w:proofErr w:type="spellStart"/>
      <w:r w:rsidR="000604B2">
        <w:t>възобновяеми</w:t>
      </w:r>
      <w:proofErr w:type="spellEnd"/>
      <w:r w:rsidR="000604B2">
        <w:t xml:space="preserve"> източници </w:t>
      </w:r>
      <w:r w:rsidR="001735AD">
        <w:t>2013-2020</w:t>
      </w:r>
      <w:r w:rsidR="000604B2">
        <w:t xml:space="preserve"> год.”</w:t>
      </w:r>
      <w:r w:rsidR="001735AD">
        <w:t xml:space="preserve"> да се удължи с 2 години и да стане „Дългосрочна програма по Закона за енергията от </w:t>
      </w:r>
      <w:proofErr w:type="spellStart"/>
      <w:r w:rsidR="001735AD">
        <w:t>възобновяеми</w:t>
      </w:r>
      <w:proofErr w:type="spellEnd"/>
      <w:r w:rsidR="001735AD">
        <w:t xml:space="preserve"> източници 2013-2022 год.”</w:t>
      </w:r>
    </w:p>
    <w:p w:rsidR="000604B2" w:rsidRDefault="000604B2" w:rsidP="000604B2">
      <w:r w:rsidRPr="00DF2A65">
        <w:rPr>
          <w:b/>
        </w:rPr>
        <w:t>М</w:t>
      </w:r>
      <w:r w:rsidR="00DF2A65" w:rsidRPr="00DF2A65">
        <w:rPr>
          <w:b/>
        </w:rPr>
        <w:t>отиви</w:t>
      </w:r>
      <w:r>
        <w:t xml:space="preserve">: Община Кайнарджа </w:t>
      </w:r>
      <w:r w:rsidR="001735AD">
        <w:t>създаде</w:t>
      </w:r>
      <w:r>
        <w:t xml:space="preserve"> „Дългосрочна програма по Закона за енергията от </w:t>
      </w:r>
      <w:proofErr w:type="spellStart"/>
      <w:r>
        <w:t>възобновяеми</w:t>
      </w:r>
      <w:proofErr w:type="spellEnd"/>
      <w:r>
        <w:t xml:space="preserve"> източници 2013-2020 год.”, която се изпълнява и ежегодно се отчита нейното изпълнение пред Общински съвет Кайнарджа. За да отговаря</w:t>
      </w:r>
      <w:r w:rsidR="001735AD">
        <w:t>т</w:t>
      </w:r>
      <w:r>
        <w:t xml:space="preserve"> на условията на чл.</w:t>
      </w:r>
      <w:r w:rsidR="001735AD">
        <w:t>10, ал.2 от ЗЕВИ е дългосрочните програми се разработват за срок от 10 години.</w:t>
      </w:r>
    </w:p>
    <w:p w:rsidR="001735AD" w:rsidRDefault="001735AD" w:rsidP="000604B2">
      <w:r>
        <w:t xml:space="preserve">„Дългосрочната програма по Закона за енергията от </w:t>
      </w:r>
      <w:proofErr w:type="spellStart"/>
      <w:r>
        <w:t>възобновяеми</w:t>
      </w:r>
      <w:proofErr w:type="spellEnd"/>
      <w:r>
        <w:t xml:space="preserve"> източници 2013-2020 год.” е публикувана на сайта на община Кайнарджа в раздел „Планове, стратегии</w:t>
      </w:r>
      <w:r w:rsidR="00305D69">
        <w:t>, програми”.</w:t>
      </w:r>
    </w:p>
    <w:p w:rsidR="007A1160" w:rsidRPr="00C84FD5" w:rsidRDefault="001735AD">
      <w:r>
        <w:t xml:space="preserve">Допълнения и препоръки по настоящото предложение </w:t>
      </w:r>
      <w:r w:rsidR="000604B2">
        <w:t xml:space="preserve"> </w:t>
      </w:r>
      <w:r w:rsidR="00305D69">
        <w:t xml:space="preserve">можете да подавате на електронен адрес: </w:t>
      </w:r>
      <w:hyperlink r:id="rId4" w:history="1">
        <w:r w:rsidR="00305D69" w:rsidRPr="005844B0">
          <w:rPr>
            <w:rStyle w:val="a3"/>
          </w:rPr>
          <w:t>mun-kaynardzha@obmen.bg</w:t>
        </w:r>
      </w:hyperlink>
      <w:r w:rsidR="00305D69">
        <w:t xml:space="preserve"> </w:t>
      </w:r>
      <w:r w:rsidR="00305D69">
        <w:rPr>
          <w:lang w:val="en-US"/>
        </w:rPr>
        <w:t xml:space="preserve">; </w:t>
      </w:r>
      <w:hyperlink r:id="rId5" w:history="1">
        <w:r w:rsidR="00305D69" w:rsidRPr="005844B0">
          <w:rPr>
            <w:rStyle w:val="a3"/>
            <w:lang w:val="en-US"/>
          </w:rPr>
          <w:t>bonka.jordanova@abv.bg</w:t>
        </w:r>
      </w:hyperlink>
      <w:r w:rsidR="00C84FD5">
        <w:rPr>
          <w:lang w:val="en-US"/>
        </w:rPr>
        <w:t xml:space="preserve"> </w:t>
      </w:r>
      <w:r w:rsidR="00C84FD5">
        <w:t>;</w:t>
      </w:r>
      <w:r w:rsidR="00DF2A65">
        <w:t xml:space="preserve"> на хартиен носител</w:t>
      </w:r>
      <w:r w:rsidR="00305D69">
        <w:rPr>
          <w:lang w:val="en-US"/>
        </w:rPr>
        <w:t xml:space="preserve"> в </w:t>
      </w:r>
      <w:proofErr w:type="spellStart"/>
      <w:r w:rsidR="00305D69">
        <w:rPr>
          <w:lang w:val="en-US"/>
        </w:rPr>
        <w:t>стая</w:t>
      </w:r>
      <w:proofErr w:type="spellEnd"/>
      <w:r w:rsidR="00305D69">
        <w:rPr>
          <w:lang w:val="en-US"/>
        </w:rPr>
        <w:t xml:space="preserve"> 201 в </w:t>
      </w:r>
      <w:proofErr w:type="spellStart"/>
      <w:r w:rsidR="00305D69">
        <w:rPr>
          <w:lang w:val="en-US"/>
        </w:rPr>
        <w:t>о</w:t>
      </w:r>
      <w:r w:rsidR="00C84FD5">
        <w:rPr>
          <w:lang w:val="en-US"/>
        </w:rPr>
        <w:t>бщинска</w:t>
      </w:r>
      <w:proofErr w:type="spellEnd"/>
      <w:r w:rsidR="00C84FD5">
        <w:rPr>
          <w:lang w:val="en-US"/>
        </w:rPr>
        <w:t xml:space="preserve"> </w:t>
      </w:r>
      <w:proofErr w:type="spellStart"/>
      <w:r w:rsidR="00C84FD5">
        <w:rPr>
          <w:lang w:val="en-US"/>
        </w:rPr>
        <w:t>администрация</w:t>
      </w:r>
      <w:proofErr w:type="spellEnd"/>
      <w:r w:rsidR="00C84FD5">
        <w:rPr>
          <w:lang w:val="en-US"/>
        </w:rPr>
        <w:t xml:space="preserve"> </w:t>
      </w:r>
      <w:proofErr w:type="spellStart"/>
      <w:r w:rsidR="00C84FD5">
        <w:rPr>
          <w:lang w:val="en-US"/>
        </w:rPr>
        <w:t>Кайнарджа</w:t>
      </w:r>
      <w:proofErr w:type="spellEnd"/>
      <w:r w:rsidR="00C84FD5">
        <w:t xml:space="preserve"> или на телефон 0885 92 19 17 -  инж. Бонка Йорданова .</w:t>
      </w:r>
    </w:p>
    <w:sectPr w:rsidR="007A1160" w:rsidRPr="00C84FD5" w:rsidSect="007A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0604B2"/>
    <w:rsid w:val="000604B2"/>
    <w:rsid w:val="001735AD"/>
    <w:rsid w:val="00305D69"/>
    <w:rsid w:val="00347622"/>
    <w:rsid w:val="007A1160"/>
    <w:rsid w:val="008F6968"/>
    <w:rsid w:val="00C84FD5"/>
    <w:rsid w:val="00D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ka.jordanova@abv.bg" TargetMode="External"/><Relationship Id="rId4" Type="http://schemas.openxmlformats.org/officeDocument/2006/relationships/hyperlink" Target="mailto:mun-kaynardzha@ob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BYordanova</dc:creator>
  <cp:keywords/>
  <dc:description/>
  <cp:lastModifiedBy>BYordanova</cp:lastModifiedBy>
  <cp:revision>5</cp:revision>
  <dcterms:created xsi:type="dcterms:W3CDTF">2021-03-18T17:13:00Z</dcterms:created>
  <dcterms:modified xsi:type="dcterms:W3CDTF">2021-03-18T18:00:00Z</dcterms:modified>
</cp:coreProperties>
</file>